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5" w:rsidRPr="005C51B6" w:rsidRDefault="006B3D2D">
      <w:pPr>
        <w:rPr>
          <w:b/>
          <w:sz w:val="28"/>
        </w:rPr>
      </w:pPr>
      <w:r>
        <w:rPr>
          <w:b/>
          <w:sz w:val="28"/>
        </w:rPr>
        <w:t>Expert</w:t>
      </w:r>
      <w:r w:rsidR="005C51B6" w:rsidRPr="005C51B6">
        <w:rPr>
          <w:b/>
          <w:sz w:val="28"/>
        </w:rPr>
        <w:t>meeting Speakers Academy 2017</w:t>
      </w:r>
    </w:p>
    <w:p w:rsidR="005C51B6" w:rsidRDefault="005C51B6"/>
    <w:p w:rsidR="005C51B6" w:rsidRDefault="005C51B6">
      <w:r>
        <w:t>16.30 uur</w:t>
      </w:r>
      <w:r>
        <w:tab/>
        <w:t>Ontvangst en registratie</w:t>
      </w:r>
    </w:p>
    <w:p w:rsidR="005C51B6" w:rsidRDefault="005C51B6">
      <w:r>
        <w:t>17.00 uur</w:t>
      </w:r>
      <w:r>
        <w:tab/>
        <w:t>Aanvang programma</w:t>
      </w:r>
    </w:p>
    <w:p w:rsidR="005C51B6" w:rsidRDefault="005C51B6">
      <w:r>
        <w:t>18.30 uur</w:t>
      </w:r>
      <w:r>
        <w:tab/>
        <w:t>Diner</w:t>
      </w:r>
    </w:p>
    <w:p w:rsidR="005C51B6" w:rsidRDefault="005C51B6">
      <w:r>
        <w:t>19.15 uur</w:t>
      </w:r>
      <w:r>
        <w:tab/>
        <w:t>Vervolg programma</w:t>
      </w:r>
    </w:p>
    <w:p w:rsidR="005C51B6" w:rsidRDefault="005C51B6">
      <w:r>
        <w:t>21.00 uur</w:t>
      </w:r>
      <w:r>
        <w:tab/>
        <w:t>Afsluiting en einde</w:t>
      </w:r>
      <w:bookmarkStart w:id="0" w:name="_GoBack"/>
      <w:bookmarkEnd w:id="0"/>
    </w:p>
    <w:sectPr w:rsidR="005C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6"/>
    <w:rsid w:val="005C51B6"/>
    <w:rsid w:val="006B3D2D"/>
    <w:rsid w:val="007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Vial, Brenda, Springer Healthcare</dc:creator>
  <cp:lastModifiedBy>Vial, Brenda, Springer Healthcare</cp:lastModifiedBy>
  <cp:revision>2</cp:revision>
  <dcterms:created xsi:type="dcterms:W3CDTF">2017-04-04T10:49:00Z</dcterms:created>
  <dcterms:modified xsi:type="dcterms:W3CDTF">2017-04-04T10:49:00Z</dcterms:modified>
</cp:coreProperties>
</file>